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67D5" w14:textId="77777777" w:rsidR="00A83A04" w:rsidRPr="00A83A04" w:rsidRDefault="00A83A04" w:rsidP="00A83A04">
      <w:pPr>
        <w:rPr>
          <w:rFonts w:ascii="Arial" w:hAnsi="Arial" w:cs="Arial"/>
          <w:b/>
          <w:bCs/>
          <w:lang w:val="en-US" w:eastAsia="en-CA"/>
        </w:rPr>
      </w:pPr>
      <w:r w:rsidRPr="00A83A04">
        <w:rPr>
          <w:rFonts w:ascii="Arial" w:hAnsi="Arial" w:cs="Arial"/>
          <w:b/>
          <w:bCs/>
          <w:lang w:val="en-US" w:eastAsia="en-CA"/>
        </w:rPr>
        <w:t>Appraisal/Authentication of Art</w:t>
      </w:r>
    </w:p>
    <w:p w14:paraId="1AC75CCE" w14:textId="77777777" w:rsidR="00A83A04" w:rsidRPr="00A83A04" w:rsidRDefault="00A83A04" w:rsidP="00A83A04">
      <w:pPr>
        <w:rPr>
          <w:rFonts w:ascii="Arial" w:hAnsi="Arial" w:cs="Arial"/>
          <w:lang w:val="en-US" w:eastAsia="en-CA"/>
        </w:rPr>
      </w:pPr>
    </w:p>
    <w:p w14:paraId="6D3FF937" w14:textId="77777777" w:rsidR="00A83A04" w:rsidRPr="00A83A04" w:rsidRDefault="00A83A04" w:rsidP="00A83A04">
      <w:pPr>
        <w:rPr>
          <w:rFonts w:ascii="Arial" w:hAnsi="Arial" w:cs="Arial"/>
          <w:lang w:val="en-US" w:eastAsia="en-CA"/>
        </w:rPr>
      </w:pPr>
      <w:r w:rsidRPr="00A83A04">
        <w:rPr>
          <w:rFonts w:ascii="Arial" w:hAnsi="Arial" w:cs="Arial"/>
          <w:lang w:val="en-US" w:eastAsia="en-CA"/>
        </w:rPr>
        <w:t xml:space="preserve">The Thunder Bay Art Gallery is unable to provide appraisals or authentication of works of art.  As a public art gallery that accepts donations of art for our permanent collection, it would be a conflict of interest for us to do so. Specific </w:t>
      </w:r>
      <w:r w:rsidRPr="00A83A04">
        <w:rPr>
          <w:rFonts w:ascii="Arial" w:hAnsi="Arial" w:cs="Arial"/>
          <w:lang w:eastAsia="en-CA"/>
        </w:rPr>
        <w:t>professional training and experience is required to work as an art appraiser.</w:t>
      </w:r>
    </w:p>
    <w:p w14:paraId="4A489D87" w14:textId="77777777" w:rsidR="00A83A04" w:rsidRPr="00A83A04" w:rsidRDefault="00A83A04" w:rsidP="00A83A04">
      <w:pPr>
        <w:rPr>
          <w:rFonts w:ascii="Arial" w:hAnsi="Arial" w:cs="Arial"/>
          <w:lang w:val="en-US" w:eastAsia="en-CA"/>
        </w:rPr>
      </w:pPr>
    </w:p>
    <w:p w14:paraId="5ED02945" w14:textId="77777777" w:rsidR="00A83A04" w:rsidRPr="00A83A04" w:rsidRDefault="00A83A04" w:rsidP="00A83A04">
      <w:pPr>
        <w:rPr>
          <w:rFonts w:ascii="Arial" w:hAnsi="Arial" w:cs="Arial"/>
          <w:lang w:val="en-US" w:eastAsia="en-CA"/>
        </w:rPr>
      </w:pPr>
      <w:r w:rsidRPr="00A83A04">
        <w:rPr>
          <w:rFonts w:ascii="Arial" w:hAnsi="Arial" w:cs="Arial"/>
          <w:lang w:val="en-US" w:eastAsia="en-CA"/>
        </w:rPr>
        <w:t>The following organizations can help you locate an appropriate appraiser for your art:</w:t>
      </w:r>
    </w:p>
    <w:p w14:paraId="72CC251D" w14:textId="77777777" w:rsidR="00A83A04" w:rsidRPr="00A83A04" w:rsidRDefault="00A83A04" w:rsidP="00A83A04">
      <w:pPr>
        <w:rPr>
          <w:rFonts w:ascii="Arial" w:hAnsi="Arial" w:cs="Arial"/>
          <w:lang w:val="en-US" w:eastAsia="en-CA"/>
        </w:rPr>
      </w:pPr>
    </w:p>
    <w:p w14:paraId="1CB8BCB4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  <w:r w:rsidRPr="00A83A04">
        <w:rPr>
          <w:rFonts w:ascii="Arial" w:hAnsi="Arial" w:cs="Arial"/>
          <w:lang w:eastAsia="en-CA"/>
        </w:rPr>
        <w:t>International Society of Appraisers, Canadian Chapter</w:t>
      </w:r>
    </w:p>
    <w:p w14:paraId="762BFFE8" w14:textId="77777777" w:rsidR="00A83A04" w:rsidRPr="00A83A04" w:rsidRDefault="00000000" w:rsidP="00A83A04">
      <w:pPr>
        <w:rPr>
          <w:rFonts w:ascii="Arial" w:hAnsi="Arial" w:cs="Arial"/>
          <w:lang w:eastAsia="en-CA"/>
        </w:rPr>
      </w:pPr>
      <w:hyperlink r:id="rId5" w:history="1">
        <w:r w:rsidR="00A83A04" w:rsidRPr="00A83A04">
          <w:rPr>
            <w:rStyle w:val="Hyperlink"/>
            <w:rFonts w:ascii="Arial" w:hAnsi="Arial" w:cs="Arial"/>
            <w:color w:val="0000FF"/>
            <w:lang w:eastAsia="en-CA"/>
          </w:rPr>
          <w:t>https://www.isa-appraisers.ca/</w:t>
        </w:r>
      </w:hyperlink>
    </w:p>
    <w:p w14:paraId="1105622B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</w:p>
    <w:p w14:paraId="1693BAE7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  <w:r w:rsidRPr="00A83A04">
        <w:rPr>
          <w:rFonts w:ascii="Arial" w:hAnsi="Arial" w:cs="Arial"/>
          <w:lang w:eastAsia="en-CA"/>
        </w:rPr>
        <w:t>Art Dealers Association of Canada</w:t>
      </w:r>
    </w:p>
    <w:p w14:paraId="3C75FAFF" w14:textId="77777777" w:rsidR="00A83A04" w:rsidRPr="00A83A04" w:rsidRDefault="00000000" w:rsidP="00A83A04">
      <w:pPr>
        <w:rPr>
          <w:rFonts w:ascii="Arial" w:hAnsi="Arial" w:cs="Arial"/>
          <w:lang w:eastAsia="en-CA"/>
        </w:rPr>
      </w:pPr>
      <w:hyperlink r:id="rId6" w:history="1">
        <w:r w:rsidR="00A83A04" w:rsidRPr="00A83A04">
          <w:rPr>
            <w:rStyle w:val="Hyperlink"/>
            <w:rFonts w:ascii="Arial" w:hAnsi="Arial" w:cs="Arial"/>
            <w:color w:val="0000FF"/>
            <w:lang w:eastAsia="en-CA"/>
          </w:rPr>
          <w:t>https://ad-ac.ca/</w:t>
        </w:r>
      </w:hyperlink>
      <w:r w:rsidR="00A83A04" w:rsidRPr="00A83A04">
        <w:rPr>
          <w:rFonts w:ascii="Arial" w:hAnsi="Arial" w:cs="Arial"/>
          <w:lang w:eastAsia="en-CA"/>
        </w:rPr>
        <w:t xml:space="preserve"> </w:t>
      </w:r>
    </w:p>
    <w:p w14:paraId="152AE2A1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</w:p>
    <w:p w14:paraId="2944F3BC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  <w:r w:rsidRPr="00A83A04">
        <w:rPr>
          <w:rFonts w:ascii="Arial" w:hAnsi="Arial" w:cs="Arial"/>
          <w:lang w:eastAsia="en-CA"/>
        </w:rPr>
        <w:t>If you have specific questions or concerns about work by Norval Morrisseau, the Thunder Bay Art Gallery suggests that you contact one of the following appraisers:  </w:t>
      </w:r>
    </w:p>
    <w:p w14:paraId="55474471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</w:p>
    <w:p w14:paraId="49DBE2A4" w14:textId="0DB0CB3B" w:rsidR="00625648" w:rsidRDefault="00625648" w:rsidP="00A83A04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Morrisseau Art Consulting Inc</w:t>
      </w:r>
    </w:p>
    <w:p w14:paraId="3D1D92BD" w14:textId="69EA3CC5" w:rsidR="00625648" w:rsidRDefault="00625648" w:rsidP="00A83A04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Jonathan Sommer and John Zemanovich</w:t>
      </w:r>
    </w:p>
    <w:p w14:paraId="211A6C13" w14:textId="77777777" w:rsidR="00625648" w:rsidRPr="00625648" w:rsidRDefault="00625648" w:rsidP="00625648">
      <w:pPr>
        <w:rPr>
          <w:rFonts w:ascii="Gotham Book" w:hAnsi="Gotham Book"/>
          <w:lang w:val="en-US"/>
        </w:rPr>
      </w:pPr>
      <w:hyperlink r:id="rId7" w:history="1">
        <w:r w:rsidRPr="00625648">
          <w:rPr>
            <w:rStyle w:val="Hyperlink"/>
            <w:rFonts w:ascii="Gotham Book" w:hAnsi="Gotham Book"/>
          </w:rPr>
          <w:t>www.morrisseauartconsulting.com</w:t>
        </w:r>
      </w:hyperlink>
    </w:p>
    <w:p w14:paraId="5A2A3AB1" w14:textId="77777777" w:rsidR="00625648" w:rsidRDefault="00625648" w:rsidP="00A83A04">
      <w:pPr>
        <w:rPr>
          <w:rFonts w:ascii="Arial" w:hAnsi="Arial" w:cs="Arial"/>
          <w:lang w:eastAsia="en-CA"/>
        </w:rPr>
      </w:pPr>
    </w:p>
    <w:p w14:paraId="2E9D68FC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  <w:r w:rsidRPr="00A83A04">
        <w:rPr>
          <w:rFonts w:ascii="Arial" w:hAnsi="Arial" w:cs="Arial"/>
          <w:lang w:eastAsia="en-CA"/>
        </w:rPr>
        <w:t>Kathryn C. Minard, ISA CAPP</w:t>
      </w:r>
    </w:p>
    <w:p w14:paraId="67D14743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  <w:r w:rsidRPr="00A83A04">
        <w:rPr>
          <w:rFonts w:ascii="Arial" w:hAnsi="Arial" w:cs="Arial"/>
          <w:lang w:eastAsia="en-CA"/>
        </w:rPr>
        <w:t>Art Advisory.com</w:t>
      </w:r>
    </w:p>
    <w:p w14:paraId="62A7CCA0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  <w:r w:rsidRPr="00A83A04">
        <w:rPr>
          <w:rFonts w:ascii="Arial" w:hAnsi="Arial" w:cs="Arial"/>
          <w:lang w:eastAsia="en-CA"/>
        </w:rPr>
        <w:t>39 Old Mill Road, Suite 2203</w:t>
      </w:r>
    </w:p>
    <w:p w14:paraId="5A61F68E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  <w:r w:rsidRPr="00A83A04">
        <w:rPr>
          <w:rFonts w:ascii="Arial" w:hAnsi="Arial" w:cs="Arial"/>
          <w:lang w:eastAsia="en-CA"/>
        </w:rPr>
        <w:t>Toronto, ON M8X 1G6</w:t>
      </w:r>
    </w:p>
    <w:p w14:paraId="7B3C9D05" w14:textId="77777777" w:rsidR="00A83A04" w:rsidRPr="00A83A04" w:rsidRDefault="00A83A04" w:rsidP="00A83A04">
      <w:pPr>
        <w:rPr>
          <w:rFonts w:ascii="Arial" w:hAnsi="Arial" w:cs="Arial"/>
          <w:lang w:eastAsia="en-CA"/>
        </w:rPr>
      </w:pPr>
      <w:r w:rsidRPr="00A83A04">
        <w:rPr>
          <w:rFonts w:ascii="Arial" w:hAnsi="Arial" w:cs="Arial"/>
          <w:lang w:eastAsia="en-CA"/>
        </w:rPr>
        <w:t>416.366.9770</w:t>
      </w:r>
    </w:p>
    <w:p w14:paraId="5F60B72F" w14:textId="77777777" w:rsidR="00A83A04" w:rsidRPr="00A83A04" w:rsidRDefault="00000000" w:rsidP="00A83A04">
      <w:pPr>
        <w:rPr>
          <w:rFonts w:ascii="Arial" w:hAnsi="Arial" w:cs="Arial"/>
          <w:lang w:eastAsia="en-CA"/>
        </w:rPr>
      </w:pPr>
      <w:hyperlink r:id="rId8" w:history="1">
        <w:r w:rsidR="00A83A04" w:rsidRPr="00A83A04">
          <w:rPr>
            <w:rStyle w:val="Hyperlink"/>
            <w:rFonts w:ascii="Arial" w:hAnsi="Arial" w:cs="Arial"/>
            <w:color w:val="0000FF"/>
            <w:lang w:eastAsia="en-CA"/>
          </w:rPr>
          <w:t>www.artadvisory.com</w:t>
        </w:r>
      </w:hyperlink>
    </w:p>
    <w:p w14:paraId="1C607558" w14:textId="77777777" w:rsidR="00A83A04" w:rsidRPr="00A83A04" w:rsidRDefault="00000000" w:rsidP="00A83A04">
      <w:pPr>
        <w:rPr>
          <w:rFonts w:ascii="Arial" w:hAnsi="Arial" w:cs="Arial"/>
          <w:lang w:eastAsia="en-CA"/>
        </w:rPr>
      </w:pPr>
      <w:hyperlink r:id="rId9" w:history="1">
        <w:r w:rsidR="00A83A04" w:rsidRPr="00A83A04">
          <w:rPr>
            <w:rStyle w:val="Hyperlink"/>
            <w:rFonts w:ascii="Arial" w:hAnsi="Arial" w:cs="Arial"/>
            <w:color w:val="0000FF"/>
            <w:lang w:eastAsia="en-CA"/>
          </w:rPr>
          <w:t>kminard@artadvisory.com</w:t>
        </w:r>
      </w:hyperlink>
    </w:p>
    <w:p w14:paraId="09A3027C" w14:textId="77777777" w:rsidR="00D23DC9" w:rsidRPr="00D23DC9" w:rsidRDefault="00D23DC9" w:rsidP="00D23DC9">
      <w:pPr>
        <w:rPr>
          <w:rFonts w:ascii="Arial" w:hAnsi="Arial" w:cs="Arial"/>
        </w:rPr>
      </w:pPr>
    </w:p>
    <w:p w14:paraId="4DA315DB" w14:textId="77777777" w:rsidR="00D23DC9" w:rsidRPr="00D23DC9" w:rsidRDefault="00D23DC9" w:rsidP="00D23DC9">
      <w:pPr>
        <w:rPr>
          <w:rFonts w:ascii="Arial" w:hAnsi="Arial" w:cs="Arial"/>
          <w:lang w:val="en-US"/>
        </w:rPr>
      </w:pPr>
      <w:r w:rsidRPr="00D23DC9">
        <w:rPr>
          <w:rFonts w:ascii="Arial" w:hAnsi="Arial" w:cs="Arial"/>
        </w:rPr>
        <w:t xml:space="preserve">The website for Norval Morrisseau’s Estate has further information on verification: </w:t>
      </w:r>
      <w:hyperlink r:id="rId10" w:history="1">
        <w:r w:rsidRPr="00D23DC9">
          <w:rPr>
            <w:rStyle w:val="Hyperlink"/>
            <w:rFonts w:ascii="Arial" w:hAnsi="Arial" w:cs="Arial"/>
            <w:lang w:val="en-US"/>
          </w:rPr>
          <w:t>https://www.officialmorrisseau.com/</w:t>
        </w:r>
      </w:hyperlink>
    </w:p>
    <w:p w14:paraId="3E79FEEB" w14:textId="77777777" w:rsidR="00D23DC9" w:rsidRPr="00A83A04" w:rsidRDefault="00D23DC9">
      <w:pPr>
        <w:rPr>
          <w:rFonts w:ascii="Arial" w:hAnsi="Arial" w:cs="Arial"/>
        </w:rPr>
      </w:pPr>
    </w:p>
    <w:sectPr w:rsidR="00D23DC9" w:rsidRPr="00A83A04" w:rsidSect="00A83A04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4"/>
    <w:rsid w:val="001F6620"/>
    <w:rsid w:val="00623D5B"/>
    <w:rsid w:val="00625648"/>
    <w:rsid w:val="00A83A04"/>
    <w:rsid w:val="00C66F47"/>
    <w:rsid w:val="00CD0533"/>
    <w:rsid w:val="00D23DC9"/>
    <w:rsid w:val="00E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8883"/>
  <w15:chartTrackingRefBased/>
  <w15:docId w15:val="{D342BB2E-0D7C-49D4-9868-3470C2D5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A04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25648"/>
    <w:pPr>
      <w:keepNext/>
      <w:spacing w:before="40"/>
      <w:outlineLvl w:val="2"/>
    </w:pPr>
    <w:rPr>
      <w:rFonts w:ascii="Calibri Light" w:hAnsi="Calibri Light" w:cs="Calibri Light"/>
      <w:color w:val="1F3763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A0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648"/>
    <w:rPr>
      <w:rFonts w:ascii="Calibri Light" w:hAnsi="Calibri Light" w:cs="Calibri Light"/>
      <w:color w:val="1F3763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dvis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risseauartconsul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-ac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sa-appraisers.ca/" TargetMode="External"/><Relationship Id="rId10" Type="http://schemas.openxmlformats.org/officeDocument/2006/relationships/hyperlink" Target="https://www.officialmorrissea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inard@artadvis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B1BD-F183-40FF-86A7-769ECE98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Eley</dc:creator>
  <cp:keywords/>
  <dc:description/>
  <cp:lastModifiedBy>Suzanne Plesh</cp:lastModifiedBy>
  <cp:revision>5</cp:revision>
  <dcterms:created xsi:type="dcterms:W3CDTF">2023-03-08T16:05:00Z</dcterms:created>
  <dcterms:modified xsi:type="dcterms:W3CDTF">2023-03-20T13:07:00Z</dcterms:modified>
</cp:coreProperties>
</file>